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9944" w14:textId="77777777" w:rsidR="006D1BCF" w:rsidRDefault="006D1BCF" w:rsidP="006D1BCF">
      <w:pPr>
        <w:spacing w:after="80" w:line="240" w:lineRule="auto"/>
        <w:contextualSpacing/>
        <w:jc w:val="center"/>
        <w:rPr>
          <w:rFonts w:ascii="Effra" w:eastAsiaTheme="majorEastAsia" w:hAnsi="Effra" w:cs="Effra"/>
          <w:i/>
          <w:spacing w:val="-10"/>
          <w:kern w:val="28"/>
          <w:sz w:val="22"/>
          <w:szCs w:val="22"/>
          <w:lang w:eastAsia="en-GB"/>
        </w:rPr>
      </w:pPr>
      <w:r w:rsidRPr="00E94742">
        <w:rPr>
          <w:rFonts w:ascii="Effra" w:eastAsiaTheme="majorEastAsia" w:hAnsi="Effra" w:cs="Effra"/>
          <w:i/>
          <w:noProof/>
          <w:spacing w:val="-10"/>
          <w:kern w:val="28"/>
          <w:sz w:val="22"/>
          <w:szCs w:val="22"/>
          <w:lang w:eastAsia="en-GB"/>
        </w:rPr>
        <w:drawing>
          <wp:inline distT="0" distB="0" distL="0" distR="0" wp14:anchorId="1D60C005" wp14:editId="23B35491">
            <wp:extent cx="1609914" cy="629002"/>
            <wp:effectExtent l="0" t="0" r="0" b="0"/>
            <wp:docPr id="2" name="Picture 2" descr="A blue rectang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ectangle with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14" cy="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774E" w14:textId="77777777" w:rsidR="006D1BCF" w:rsidRPr="00E94742" w:rsidRDefault="006D1BCF" w:rsidP="006D1BCF">
      <w:pPr>
        <w:spacing w:after="80" w:line="240" w:lineRule="auto"/>
        <w:contextualSpacing/>
        <w:jc w:val="center"/>
        <w:rPr>
          <w:rFonts w:ascii="Effra" w:eastAsiaTheme="majorEastAsia" w:hAnsi="Effra" w:cs="Effra"/>
          <w:i/>
          <w:spacing w:val="-10"/>
          <w:kern w:val="28"/>
          <w:sz w:val="22"/>
          <w:szCs w:val="22"/>
          <w:lang w:eastAsia="en-GB"/>
        </w:rPr>
      </w:pPr>
    </w:p>
    <w:p w14:paraId="5621CE9D" w14:textId="36755E05" w:rsidR="006D1BCF" w:rsidRPr="00E94742" w:rsidRDefault="006D1BCF" w:rsidP="006D1BCF">
      <w:pPr>
        <w:spacing w:after="80" w:line="240" w:lineRule="auto"/>
        <w:contextualSpacing/>
        <w:jc w:val="center"/>
        <w:rPr>
          <w:rFonts w:ascii="Effra" w:eastAsiaTheme="majorEastAsia" w:hAnsi="Effra" w:cs="Effra"/>
          <w:b/>
          <w:bCs/>
          <w:i/>
          <w:color w:val="000080"/>
          <w:spacing w:val="-10"/>
          <w:kern w:val="28"/>
          <w:sz w:val="26"/>
          <w:szCs w:val="26"/>
          <w:lang w:eastAsia="en-GB"/>
        </w:rPr>
      </w:pPr>
      <w:r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 xml:space="preserve">National Landscape </w:t>
      </w:r>
      <w:r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 xml:space="preserve">Transport </w:t>
      </w:r>
      <w:r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Fund</w:t>
      </w:r>
      <w:r w:rsidRPr="00E94742"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: Guidance Notes (202</w:t>
      </w:r>
      <w:r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6</w:t>
      </w:r>
      <w:r w:rsidRPr="00E94742"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/2</w:t>
      </w:r>
      <w:r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7</w:t>
      </w:r>
      <w:r w:rsidRPr="00E94742">
        <w:rPr>
          <w:rFonts w:ascii="Effra" w:eastAsiaTheme="majorEastAsia" w:hAnsi="Effra" w:cs="Effra"/>
          <w:b/>
          <w:bCs/>
          <w:color w:val="000080"/>
          <w:spacing w:val="-10"/>
          <w:kern w:val="28"/>
          <w:sz w:val="26"/>
          <w:szCs w:val="26"/>
          <w:lang w:eastAsia="en-GB"/>
        </w:rPr>
        <w:t>)</w:t>
      </w:r>
    </w:p>
    <w:p w14:paraId="6A0050B9" w14:textId="77777777" w:rsidR="006D1BCF" w:rsidRPr="00E94742" w:rsidRDefault="006D1BCF" w:rsidP="006D1BCF">
      <w:pPr>
        <w:spacing w:after="80" w:line="240" w:lineRule="auto"/>
        <w:contextualSpacing/>
        <w:rPr>
          <w:rFonts w:ascii="Effra" w:eastAsiaTheme="majorEastAsia" w:hAnsi="Effra" w:cs="Effra"/>
          <w:i/>
          <w:color w:val="000080"/>
          <w:spacing w:val="-10"/>
          <w:kern w:val="28"/>
          <w:sz w:val="22"/>
          <w:szCs w:val="22"/>
          <w:lang w:eastAsia="en-GB"/>
        </w:rPr>
      </w:pPr>
    </w:p>
    <w:p w14:paraId="2925B46E" w14:textId="169B4DF2" w:rsidR="006D1BCF" w:rsidRPr="00E94742" w:rsidRDefault="006D1BCF" w:rsidP="006D1BCF">
      <w:pPr>
        <w:widowControl w:val="0"/>
        <w:autoSpaceDE w:val="0"/>
        <w:autoSpaceDN w:val="0"/>
        <w:adjustRightInd w:val="0"/>
        <w:spacing w:after="0" w:line="321" w:lineRule="atLeast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E94742">
        <w:rPr>
          <w:rFonts w:ascii="Effra" w:eastAsia="Times New Roman" w:hAnsi="Effra" w:cs="Effra"/>
          <w:b/>
          <w:kern w:val="0"/>
          <w:sz w:val="22"/>
          <w:szCs w:val="22"/>
          <w:u w:val="single"/>
          <w:lang w:eastAsia="en-GB"/>
        </w:rPr>
        <w:t xml:space="preserve">Before you start filling in the Application Form </w:t>
      </w: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please read the assessment criteria below and consider whether your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trip </w:t>
      </w: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>will meet them: -</w:t>
      </w:r>
    </w:p>
    <w:p w14:paraId="2687B708" w14:textId="77777777" w:rsidR="006D1BCF" w:rsidRPr="00E94742" w:rsidRDefault="006D1BCF" w:rsidP="006D1BCF">
      <w:pPr>
        <w:widowControl w:val="0"/>
        <w:autoSpaceDE w:val="0"/>
        <w:autoSpaceDN w:val="0"/>
        <w:adjustRightInd w:val="0"/>
        <w:spacing w:after="0" w:line="321" w:lineRule="atLeast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28E67B17" w14:textId="77777777" w:rsidR="006D1BCF" w:rsidRPr="00E94742" w:rsidRDefault="006D1BCF" w:rsidP="006D1BCF">
      <w:pPr>
        <w:widowControl w:val="0"/>
        <w:autoSpaceDE w:val="0"/>
        <w:autoSpaceDN w:val="0"/>
        <w:adjustRightInd w:val="0"/>
        <w:spacing w:after="0" w:line="273" w:lineRule="atLeast"/>
        <w:rPr>
          <w:rFonts w:ascii="Effra" w:eastAsia="Times New Roman" w:hAnsi="Effra" w:cs="Effra"/>
          <w:b/>
          <w:color w:val="002060"/>
          <w:kern w:val="0"/>
          <w:sz w:val="22"/>
          <w:szCs w:val="22"/>
          <w:lang w:eastAsia="en-GB"/>
        </w:rPr>
      </w:pPr>
      <w:r w:rsidRPr="00E94742">
        <w:rPr>
          <w:rFonts w:ascii="Effra" w:eastAsia="Times New Roman" w:hAnsi="Effra" w:cs="Effra"/>
          <w:b/>
          <w:color w:val="002060"/>
          <w:kern w:val="0"/>
          <w:sz w:val="22"/>
          <w:szCs w:val="22"/>
          <w:lang w:eastAsia="en-GB"/>
        </w:rPr>
        <w:t>Assessment Criteria</w:t>
      </w:r>
    </w:p>
    <w:p w14:paraId="2D0CF9D9" w14:textId="77777777" w:rsidR="006D1BCF" w:rsidRDefault="006D1BCF" w:rsidP="006D1BCF">
      <w:p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Your project will be assessed against the following criteria: </w:t>
      </w:r>
    </w:p>
    <w:p w14:paraId="1EB09777" w14:textId="19DC77E9" w:rsidR="006D1BCF" w:rsidRDefault="006D1BCF" w:rsidP="006D1BCF">
      <w:pPr>
        <w:pStyle w:val="ListParagraph"/>
        <w:numPr>
          <w:ilvl w:val="0"/>
          <w:numId w:val="3"/>
        </w:num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Trip must take place before the 15</w:t>
      </w:r>
      <w:r w:rsidRPr="006D1BCF">
        <w:rPr>
          <w:rFonts w:ascii="Effra" w:eastAsia="Times New Roman" w:hAnsi="Effra" w:cs="Effra"/>
          <w:kern w:val="0"/>
          <w:sz w:val="22"/>
          <w:szCs w:val="22"/>
          <w:vertAlign w:val="superscript"/>
          <w:lang w:eastAsia="en-GB"/>
        </w:rPr>
        <w:t>th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March 2027</w:t>
      </w:r>
    </w:p>
    <w:p w14:paraId="72509B07" w14:textId="7BC14343" w:rsidR="006D1BCF" w:rsidRDefault="006D1BCF" w:rsidP="006D1BCF">
      <w:pPr>
        <w:pStyle w:val="ListParagraph"/>
        <w:numPr>
          <w:ilvl w:val="0"/>
          <w:numId w:val="3"/>
        </w:num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The visit must be to a site within the National Landscape (see map on our </w:t>
      </w:r>
      <w:hyperlink r:id="rId6" w:history="1">
        <w:r w:rsidRPr="006D1BCF">
          <w:rPr>
            <w:rStyle w:val="Hyperlink"/>
            <w:rFonts w:ascii="Effra" w:eastAsia="Times New Roman" w:hAnsi="Effra" w:cs="Effra"/>
            <w:kern w:val="0"/>
            <w:sz w:val="22"/>
            <w:szCs w:val="22"/>
            <w:lang w:eastAsia="en-GB"/>
          </w:rPr>
          <w:t>home page</w:t>
        </w:r>
      </w:hyperlink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)</w:t>
      </w:r>
    </w:p>
    <w:p w14:paraId="0EC79644" w14:textId="227EB774" w:rsidR="006D1BCF" w:rsidRDefault="006D1BCF" w:rsidP="006D1BCF">
      <w:pPr>
        <w:pStyle w:val="ListParagraph"/>
        <w:numPr>
          <w:ilvl w:val="0"/>
          <w:numId w:val="3"/>
        </w:num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priority will be given to applications from schools/ community groups who haven’t visited the National landscape in the last 2 years</w:t>
      </w:r>
    </w:p>
    <w:p w14:paraId="220D16BB" w14:textId="474E9F05" w:rsidR="006D1BCF" w:rsidRPr="006D1BCF" w:rsidRDefault="006D1BCF" w:rsidP="006D1BCF">
      <w:pPr>
        <w:pStyle w:val="ListParagraph"/>
        <w:numPr>
          <w:ilvl w:val="0"/>
          <w:numId w:val="3"/>
        </w:num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Purpose of the trip is related to education, volunteering or health and wellbeing</w:t>
      </w:r>
    </w:p>
    <w:p w14:paraId="71AA45B8" w14:textId="2592ADA4" w:rsidR="006D1BCF" w:rsidRDefault="006D1BCF" w:rsidP="006D1BCF">
      <w:pPr>
        <w:numPr>
          <w:ilvl w:val="0"/>
          <w:numId w:val="3"/>
        </w:numPr>
        <w:spacing w:after="0" w:line="240" w:lineRule="auto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D</w:t>
      </w: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emonstrates value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to those going on the visit</w:t>
      </w:r>
    </w:p>
    <w:p w14:paraId="1102DBEF" w14:textId="0388FE03" w:rsidR="006D1BCF" w:rsidRPr="006D1BCF" w:rsidRDefault="006D1BCF" w:rsidP="006D1BCF">
      <w:pPr>
        <w:spacing w:after="0" w:line="240" w:lineRule="auto"/>
        <w:ind w:left="720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35BC0F41" w14:textId="77777777" w:rsidR="006D1BCF" w:rsidRPr="00E94742" w:rsidRDefault="006D1BCF" w:rsidP="006D1BCF">
      <w:pPr>
        <w:widowControl w:val="0"/>
        <w:autoSpaceDE w:val="0"/>
        <w:autoSpaceDN w:val="0"/>
        <w:adjustRightInd w:val="0"/>
        <w:spacing w:after="0" w:line="355" w:lineRule="atLeast"/>
        <w:rPr>
          <w:rFonts w:ascii="Effra" w:eastAsia="Times New Roman" w:hAnsi="Effra" w:cs="Effra"/>
          <w:b/>
          <w:kern w:val="0"/>
          <w:sz w:val="22"/>
          <w:szCs w:val="22"/>
          <w:u w:val="single"/>
          <w:lang w:eastAsia="en-GB"/>
        </w:rPr>
      </w:pPr>
      <w:r w:rsidRPr="00E94742">
        <w:rPr>
          <w:rFonts w:ascii="Effra" w:eastAsia="Times New Roman" w:hAnsi="Effra" w:cs="Effra"/>
          <w:b/>
          <w:kern w:val="0"/>
          <w:sz w:val="22"/>
          <w:szCs w:val="22"/>
          <w:u w:val="single"/>
          <w:lang w:eastAsia="en-GB"/>
        </w:rPr>
        <w:t>Guidance on the Application Form Questions – ALL Questions Must Be Answered</w:t>
      </w:r>
    </w:p>
    <w:p w14:paraId="0AA209A2" w14:textId="15717A20" w:rsidR="006D1BCF" w:rsidRPr="00E94742" w:rsidRDefault="006D1BCF" w:rsidP="006D1B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If this is a joint application please state all groups/ schools involved </w:t>
      </w:r>
    </w:p>
    <w:p w14:paraId="0558373D" w14:textId="4D4228DE" w:rsidR="006D1BCF" w:rsidRPr="00BA2C4E" w:rsidRDefault="006D1BCF" w:rsidP="006D1B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BA2C4E">
        <w:rPr>
          <w:rFonts w:ascii="Effra" w:eastAsia="Times New Roman" w:hAnsi="Effra" w:cs="Effra"/>
          <w:kern w:val="0"/>
          <w:sz w:val="22"/>
          <w:szCs w:val="22"/>
          <w:lang w:eastAsia="en-GB"/>
        </w:rPr>
        <w:t>We need the name of the Applicant and organisation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/ school </w:t>
      </w:r>
      <w:r w:rsidRPr="00BA2C4E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or, if an individual, the Applicant’s name </w:t>
      </w:r>
      <w:r w:rsidRPr="00BA2C4E">
        <w:rPr>
          <w:rFonts w:ascii="Effra" w:eastAsia="Times New Roman" w:hAnsi="Effra" w:cs="Effra"/>
          <w:kern w:val="0"/>
          <w:sz w:val="22"/>
          <w:szCs w:val="22"/>
          <w:u w:val="single"/>
          <w:lang w:eastAsia="en-GB"/>
        </w:rPr>
        <w:t>and</w:t>
      </w:r>
      <w:r w:rsidRPr="00BA2C4E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an alternative contact person and number.. </w:t>
      </w:r>
    </w:p>
    <w:p w14:paraId="244BD928" w14:textId="7FC78631" w:rsidR="006D1BCF" w:rsidRPr="00E94742" w:rsidRDefault="006D1BCF" w:rsidP="005C375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This should be a brief description of your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planned visit. </w:t>
      </w:r>
      <w:r w:rsidRPr="00E94742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It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should </w:t>
      </w:r>
      <w:r w:rsidR="00F639C3">
        <w:rPr>
          <w:rFonts w:ascii="Effra" w:eastAsia="Times New Roman" w:hAnsi="Effra" w:cs="Effra"/>
          <w:kern w:val="0"/>
          <w:sz w:val="22"/>
          <w:szCs w:val="22"/>
          <w:lang w:eastAsia="en-GB"/>
        </w:rPr>
        <w:t>include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details a</w:t>
      </w:r>
      <w:r w:rsid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bout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approx</w:t>
      </w:r>
      <w:r w:rsid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>imate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numbers of people/ students </w:t>
      </w:r>
      <w:r w:rsidR="00F639C3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involved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and why you would like to </w:t>
      </w:r>
      <w:r w:rsidR="00F639C3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visit </w:t>
      </w:r>
      <w:r>
        <w:rPr>
          <w:rFonts w:ascii="Effra" w:eastAsia="Times New Roman" w:hAnsi="Effra" w:cs="Effra"/>
          <w:kern w:val="0"/>
          <w:sz w:val="22"/>
          <w:szCs w:val="22"/>
          <w:lang w:eastAsia="en-GB"/>
        </w:rPr>
        <w:t>the National Landscape</w:t>
      </w:r>
      <w:r w:rsid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. </w:t>
      </w:r>
    </w:p>
    <w:p w14:paraId="4C200EFD" w14:textId="701B3D24" w:rsidR="005C3755" w:rsidRDefault="005C3755" w:rsidP="006D1B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Age of participants – Please complete the table with </w:t>
      </w:r>
      <w:r w:rsidR="00243E1D"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>approximate</w:t>
      </w:r>
      <w:r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a</w:t>
      </w:r>
      <w:r w:rsidR="00243E1D">
        <w:rPr>
          <w:rFonts w:ascii="Effra" w:eastAsia="Times New Roman" w:hAnsi="Effra" w:cs="Effra"/>
          <w:kern w:val="0"/>
          <w:sz w:val="22"/>
          <w:szCs w:val="22"/>
          <w:lang w:eastAsia="en-GB"/>
        </w:rPr>
        <w:t>g</w:t>
      </w:r>
      <w:r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>es o</w:t>
      </w:r>
      <w:r w:rsidR="00243E1D">
        <w:rPr>
          <w:rFonts w:ascii="Effra" w:eastAsia="Times New Roman" w:hAnsi="Effra" w:cs="Effra"/>
          <w:kern w:val="0"/>
          <w:sz w:val="22"/>
          <w:szCs w:val="22"/>
          <w:lang w:eastAsia="en-GB"/>
        </w:rPr>
        <w:t>f</w:t>
      </w:r>
      <w:r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 xml:space="preserve"> those that will be on the visit. Include helpers/ teachers</w:t>
      </w:r>
    </w:p>
    <w:p w14:paraId="2C69C1DB" w14:textId="77777777" w:rsidR="00243E1D" w:rsidRDefault="00243E1D" w:rsidP="006D1B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page" w:tblpX="2011" w:tblpY="246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243E1D" w14:paraId="16E76C4E" w14:textId="77777777" w:rsidTr="00C323BD">
        <w:trPr>
          <w:trHeight w:val="288"/>
        </w:trPr>
        <w:tc>
          <w:tcPr>
            <w:tcW w:w="3397" w:type="dxa"/>
          </w:tcPr>
          <w:p w14:paraId="5302F46B" w14:textId="77777777" w:rsidR="00243E1D" w:rsidRPr="00112ADD" w:rsidRDefault="00243E1D" w:rsidP="00243E1D">
            <w:pPr>
              <w:rPr>
                <w:rFonts w:ascii="Effra" w:hAnsi="Effra" w:cs="Effra"/>
                <w:b/>
                <w:bCs/>
              </w:rPr>
            </w:pPr>
            <w:r w:rsidRPr="00112ADD">
              <w:rPr>
                <w:rFonts w:ascii="Effra" w:hAnsi="Effra" w:cs="Effra"/>
                <w:b/>
                <w:bCs/>
              </w:rPr>
              <w:t>Total Transport Costs</w:t>
            </w:r>
          </w:p>
          <w:p w14:paraId="336780DE" w14:textId="77777777" w:rsidR="00243E1D" w:rsidRPr="00112ADD" w:rsidRDefault="00243E1D" w:rsidP="00243E1D">
            <w:pPr>
              <w:rPr>
                <w:rFonts w:ascii="Effra" w:hAnsi="Effra" w:cs="Effra"/>
                <w:b/>
                <w:bCs/>
              </w:rPr>
            </w:pPr>
          </w:p>
        </w:tc>
        <w:tc>
          <w:tcPr>
            <w:tcW w:w="5103" w:type="dxa"/>
          </w:tcPr>
          <w:p w14:paraId="24C78FE1" w14:textId="57F724DC" w:rsidR="00243E1D" w:rsidRPr="00112ADD" w:rsidRDefault="00243E1D" w:rsidP="00243E1D">
            <w:pPr>
              <w:rPr>
                <w:rFonts w:ascii="Effra" w:hAnsi="Effra" w:cs="Effra"/>
              </w:rPr>
            </w:pPr>
            <w:r w:rsidRPr="00112ADD">
              <w:rPr>
                <w:rFonts w:ascii="Effra" w:hAnsi="Effra" w:cs="Effra"/>
              </w:rPr>
              <w:t>Please state the total transport costs for your visit and include a quote with you application</w:t>
            </w:r>
            <w:r w:rsidR="00C323BD">
              <w:rPr>
                <w:rFonts w:ascii="Effra" w:hAnsi="Effra" w:cs="Effra"/>
              </w:rPr>
              <w:t>. If application involves multiple visits please include  breakdown of each visit as well as a total cost.</w:t>
            </w:r>
          </w:p>
        </w:tc>
      </w:tr>
      <w:tr w:rsidR="00243E1D" w14:paraId="529E83F8" w14:textId="77777777" w:rsidTr="00C323BD">
        <w:trPr>
          <w:trHeight w:val="394"/>
        </w:trPr>
        <w:tc>
          <w:tcPr>
            <w:tcW w:w="3397" w:type="dxa"/>
          </w:tcPr>
          <w:p w14:paraId="47329D57" w14:textId="77777777" w:rsidR="00243E1D" w:rsidRPr="00112ADD" w:rsidRDefault="00243E1D" w:rsidP="00243E1D">
            <w:pPr>
              <w:rPr>
                <w:rFonts w:ascii="Effra" w:hAnsi="Effra" w:cs="Effra"/>
                <w:b/>
                <w:bCs/>
              </w:rPr>
            </w:pPr>
            <w:r w:rsidRPr="00112ADD">
              <w:rPr>
                <w:rFonts w:ascii="Effra" w:hAnsi="Effra" w:cs="Effra"/>
                <w:b/>
                <w:bCs/>
              </w:rPr>
              <w:t>Total Funds from elsewhere</w:t>
            </w:r>
          </w:p>
          <w:p w14:paraId="7BCAE480" w14:textId="77777777" w:rsidR="00243E1D" w:rsidRPr="00112ADD" w:rsidRDefault="00243E1D" w:rsidP="00243E1D">
            <w:pPr>
              <w:rPr>
                <w:rFonts w:ascii="Effra" w:hAnsi="Effra" w:cs="Effra"/>
                <w:b/>
                <w:bCs/>
              </w:rPr>
            </w:pPr>
          </w:p>
        </w:tc>
        <w:tc>
          <w:tcPr>
            <w:tcW w:w="5103" w:type="dxa"/>
          </w:tcPr>
          <w:p w14:paraId="31ACF0CC" w14:textId="24B80BDD" w:rsidR="00243E1D" w:rsidRPr="00112ADD" w:rsidRDefault="00112ADD" w:rsidP="00243E1D">
            <w:pPr>
              <w:rPr>
                <w:rFonts w:ascii="Effra" w:hAnsi="Effra" w:cs="Effra"/>
              </w:rPr>
            </w:pPr>
            <w:r w:rsidRPr="00112ADD">
              <w:rPr>
                <w:rFonts w:ascii="Effra" w:hAnsi="Effra" w:cs="Effra"/>
              </w:rPr>
              <w:t>S</w:t>
            </w:r>
            <w:r w:rsidR="00243E1D" w:rsidRPr="00112ADD">
              <w:rPr>
                <w:rFonts w:ascii="Effra" w:hAnsi="Effra" w:cs="Effra"/>
              </w:rPr>
              <w:t xml:space="preserve">tate any match funding you have for the visit </w:t>
            </w:r>
          </w:p>
        </w:tc>
      </w:tr>
      <w:tr w:rsidR="00243E1D" w14:paraId="2B00DE76" w14:textId="77777777" w:rsidTr="00C323BD">
        <w:trPr>
          <w:trHeight w:val="486"/>
        </w:trPr>
        <w:tc>
          <w:tcPr>
            <w:tcW w:w="3397" w:type="dxa"/>
          </w:tcPr>
          <w:p w14:paraId="2639B456" w14:textId="77777777" w:rsidR="00243E1D" w:rsidRPr="00112ADD" w:rsidRDefault="00243E1D" w:rsidP="00243E1D">
            <w:pPr>
              <w:rPr>
                <w:rFonts w:ascii="Effra" w:hAnsi="Effra" w:cs="Effra"/>
                <w:b/>
                <w:bCs/>
              </w:rPr>
            </w:pPr>
            <w:r w:rsidRPr="00112ADD">
              <w:rPr>
                <w:rFonts w:ascii="Effra" w:hAnsi="Effra" w:cs="Effra"/>
                <w:b/>
                <w:bCs/>
              </w:rPr>
              <w:t>Total Money being applied for</w:t>
            </w:r>
          </w:p>
        </w:tc>
        <w:tc>
          <w:tcPr>
            <w:tcW w:w="5103" w:type="dxa"/>
          </w:tcPr>
          <w:p w14:paraId="0EC808A8" w14:textId="61CB0657" w:rsidR="00243E1D" w:rsidRPr="00112ADD" w:rsidRDefault="00112ADD" w:rsidP="00243E1D">
            <w:pPr>
              <w:rPr>
                <w:rFonts w:ascii="Effra" w:hAnsi="Effra" w:cs="Effra"/>
              </w:rPr>
            </w:pPr>
            <w:r w:rsidRPr="00112ADD">
              <w:rPr>
                <w:rFonts w:ascii="Effra" w:hAnsi="Effra" w:cs="Effra"/>
              </w:rPr>
              <w:t xml:space="preserve">Confirm how much you would like to apply for </w:t>
            </w:r>
          </w:p>
        </w:tc>
      </w:tr>
    </w:tbl>
    <w:p w14:paraId="3E5B7351" w14:textId="77777777" w:rsidR="00243E1D" w:rsidRDefault="00243E1D" w:rsidP="00243E1D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18E6B850" w14:textId="77777777" w:rsidR="00243E1D" w:rsidRDefault="00243E1D" w:rsidP="00243E1D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49547B00" w14:textId="77777777" w:rsidR="00243E1D" w:rsidRDefault="00243E1D" w:rsidP="00243E1D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1039BA5F" w14:textId="77777777" w:rsidR="00243E1D" w:rsidRDefault="00243E1D" w:rsidP="00243E1D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183C9481" w14:textId="77777777" w:rsidR="00243E1D" w:rsidRDefault="00243E1D" w:rsidP="00243E1D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</w:p>
    <w:p w14:paraId="72840BDF" w14:textId="5D54F132" w:rsidR="006D1BCF" w:rsidRPr="005C3755" w:rsidRDefault="006D1BCF" w:rsidP="006D1BC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Effra" w:eastAsia="Times New Roman" w:hAnsi="Effra" w:cs="Effra"/>
          <w:kern w:val="0"/>
          <w:sz w:val="22"/>
          <w:szCs w:val="22"/>
          <w:lang w:eastAsia="en-GB"/>
        </w:rPr>
      </w:pPr>
      <w:r w:rsidRPr="005C3755">
        <w:rPr>
          <w:rFonts w:ascii="Effra" w:eastAsia="Times New Roman" w:hAnsi="Effra" w:cs="Effra"/>
          <w:kern w:val="0"/>
          <w:sz w:val="22"/>
          <w:szCs w:val="22"/>
          <w:lang w:eastAsia="en-GB"/>
        </w:rPr>
        <w:t>Please explain how you will raise awareness of the National Landscape and acknowledge the grant as part of your project.</w:t>
      </w:r>
    </w:p>
    <w:p w14:paraId="4F015BAB" w14:textId="77777777" w:rsidR="006D1BCF" w:rsidRPr="00E94742" w:rsidRDefault="006D1BCF" w:rsidP="006D1BCF">
      <w:pPr>
        <w:spacing w:after="0" w:line="240" w:lineRule="auto"/>
        <w:rPr>
          <w:rFonts w:ascii="Arial" w:eastAsia="Times New Roman" w:hAnsi="Arial" w:cs="Times New Roman"/>
          <w:kern w:val="0"/>
          <w:sz w:val="22"/>
          <w:szCs w:val="20"/>
          <w:lang w:eastAsia="en-GB"/>
        </w:rPr>
      </w:pPr>
    </w:p>
    <w:p w14:paraId="0226964D" w14:textId="77777777" w:rsidR="006D1BCF" w:rsidRDefault="006D1BCF" w:rsidP="006D1BCF"/>
    <w:p w14:paraId="18286CA4" w14:textId="77777777" w:rsidR="0097037B" w:rsidRDefault="0097037B"/>
    <w:sectPr w:rsidR="0097037B" w:rsidSect="006D1BCF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ffra">
    <w:altName w:val="Cambria"/>
    <w:charset w:val="00"/>
    <w:family w:val="swiss"/>
    <w:pitch w:val="variable"/>
    <w:sig w:usb0="A00022EF" w:usb1="C000A05B" w:usb2="00000008" w:usb3="00000000" w:csb0="000000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E51"/>
    <w:multiLevelType w:val="multilevel"/>
    <w:tmpl w:val="1D74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208"/>
    <w:multiLevelType w:val="hybridMultilevel"/>
    <w:tmpl w:val="3DBE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1E72"/>
    <w:multiLevelType w:val="multilevel"/>
    <w:tmpl w:val="30C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310134">
    <w:abstractNumId w:val="0"/>
  </w:num>
  <w:num w:numId="2" w16cid:durableId="644088279">
    <w:abstractNumId w:val="2"/>
  </w:num>
  <w:num w:numId="3" w16cid:durableId="122371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CF"/>
    <w:rsid w:val="00112ADD"/>
    <w:rsid w:val="00243E1D"/>
    <w:rsid w:val="003A7F2C"/>
    <w:rsid w:val="005C3755"/>
    <w:rsid w:val="005E1454"/>
    <w:rsid w:val="006D1BCF"/>
    <w:rsid w:val="0097037B"/>
    <w:rsid w:val="00991C3E"/>
    <w:rsid w:val="00C323BD"/>
    <w:rsid w:val="00F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926F"/>
  <w15:chartTrackingRefBased/>
  <w15:docId w15:val="{E14AF849-CA45-48AE-A85D-A5113A1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CF"/>
  </w:style>
  <w:style w:type="paragraph" w:styleId="Heading1">
    <w:name w:val="heading 1"/>
    <w:basedOn w:val="Normal"/>
    <w:next w:val="Normal"/>
    <w:link w:val="Heading1Char"/>
    <w:uiPriority w:val="9"/>
    <w:qFormat/>
    <w:rsid w:val="006D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B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B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3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thdevoncoast-nl.org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Carolan</dc:creator>
  <cp:keywords/>
  <dc:description/>
  <cp:lastModifiedBy>Laura Carolan</cp:lastModifiedBy>
  <cp:revision>1</cp:revision>
  <dcterms:created xsi:type="dcterms:W3CDTF">2026-04-22T07:45:00Z</dcterms:created>
  <dcterms:modified xsi:type="dcterms:W3CDTF">2026-04-22T14:18:00Z</dcterms:modified>
</cp:coreProperties>
</file>